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E16B" w14:textId="77777777" w:rsidR="002F2379" w:rsidRDefault="002F23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E21FF" wp14:editId="029B0264">
                <wp:simplePos x="0" y="0"/>
                <wp:positionH relativeFrom="column">
                  <wp:posOffset>120015</wp:posOffset>
                </wp:positionH>
                <wp:positionV relativeFrom="paragraph">
                  <wp:posOffset>6350</wp:posOffset>
                </wp:positionV>
                <wp:extent cx="5295900" cy="14859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48590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B87F9" w14:textId="5DB31EA0" w:rsidR="00224C7B" w:rsidRPr="00B76B77" w:rsidRDefault="00224C7B" w:rsidP="00224C7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96"/>
                                <w:szCs w:val="96"/>
                              </w:rPr>
                            </w:pP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お</w:t>
                            </w:r>
                            <w:r w:rsidR="0066575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願</w:t>
                            </w:r>
                            <w:r w:rsidR="0066575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E21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9.45pt;margin-top:.5pt;width:41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" fillcolor="yellow" strokecolor="#70ad47 [3209]" strokeweight="1pt">
                <v:stroke joinstyle="miter"/>
                <v:textbox>
                  <w:txbxContent>
                    <w:p w14:paraId="712B87F9" w14:textId="5DB31EA0" w:rsidR="00224C7B" w:rsidRPr="00B76B77" w:rsidRDefault="00224C7B" w:rsidP="00224C7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96"/>
                          <w:szCs w:val="96"/>
                        </w:rPr>
                      </w:pP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お</w:t>
                      </w:r>
                      <w:r w:rsidR="0066575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願</w:t>
                      </w:r>
                      <w:r w:rsidR="0066575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</w:p>
    <w:p w14:paraId="478791A0" w14:textId="77777777" w:rsidR="002F2379" w:rsidRDefault="002F2379"/>
    <w:p w14:paraId="36EA731A" w14:textId="77777777" w:rsidR="002F2379" w:rsidRDefault="002F2379"/>
    <w:p w14:paraId="5B4E8D54" w14:textId="77777777" w:rsidR="002F2379" w:rsidRDefault="002F2379"/>
    <w:p w14:paraId="6F90A408" w14:textId="77777777" w:rsidR="002F2379" w:rsidRDefault="002F2379"/>
    <w:p w14:paraId="1AF1C2EA" w14:textId="77777777" w:rsidR="002F2379" w:rsidRDefault="002F2379"/>
    <w:p w14:paraId="47CF5629" w14:textId="77777777" w:rsidR="002F2379" w:rsidRDefault="002F2379"/>
    <w:p w14:paraId="782943D9" w14:textId="77777777" w:rsidR="00B76B77" w:rsidRDefault="00B76B77" w:rsidP="002F2379"/>
    <w:p w14:paraId="621CDDAE" w14:textId="013048BA" w:rsidR="00342E87" w:rsidRDefault="00342E87" w:rsidP="002F2379">
      <w:pPr>
        <w:rPr>
          <w:rFonts w:ascii="游ゴシック" w:eastAsia="游ゴシック" w:hAnsi="游ゴシック"/>
          <w:sz w:val="40"/>
          <w:szCs w:val="40"/>
        </w:rPr>
      </w:pPr>
      <w:r w:rsidRPr="00342E87">
        <w:rPr>
          <w:rFonts w:ascii="游ゴシック" w:eastAsia="游ゴシック" w:hAnsi="游ゴシック" w:hint="eastAsia"/>
          <w:sz w:val="40"/>
          <w:szCs w:val="40"/>
        </w:rPr>
        <w:t>当集積所は●●自治会</w:t>
      </w:r>
      <w:r w:rsidR="00D80140">
        <w:rPr>
          <w:rFonts w:ascii="游ゴシック" w:eastAsia="游ゴシック" w:hAnsi="游ゴシック" w:hint="eastAsia"/>
          <w:sz w:val="40"/>
          <w:szCs w:val="40"/>
        </w:rPr>
        <w:t>員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専用の集積所です。</w:t>
      </w:r>
    </w:p>
    <w:p w14:paraId="0871542D" w14:textId="5220B58A" w:rsidR="002F2379" w:rsidRDefault="00342E87" w:rsidP="002F2379">
      <w:pPr>
        <w:rPr>
          <w:rFonts w:ascii="游ゴシック" w:eastAsia="游ゴシック" w:hAnsi="游ゴシック"/>
          <w:sz w:val="40"/>
          <w:szCs w:val="40"/>
        </w:rPr>
      </w:pPr>
      <w:r w:rsidRPr="00342E87">
        <w:rPr>
          <w:rFonts w:ascii="游ゴシック" w:eastAsia="游ゴシック" w:hAnsi="游ゴシック" w:hint="eastAsia"/>
          <w:sz w:val="40"/>
          <w:szCs w:val="40"/>
        </w:rPr>
        <w:t>●●自治会</w:t>
      </w:r>
      <w:r w:rsidR="003241FE">
        <w:rPr>
          <w:rFonts w:ascii="游ゴシック" w:eastAsia="游ゴシック" w:hAnsi="游ゴシック" w:hint="eastAsia"/>
          <w:sz w:val="40"/>
          <w:szCs w:val="40"/>
        </w:rPr>
        <w:t>が認めていない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方はごみを出</w:t>
      </w:r>
      <w:r>
        <w:rPr>
          <w:rFonts w:ascii="游ゴシック" w:eastAsia="游ゴシック" w:hAnsi="游ゴシック" w:hint="eastAsia"/>
          <w:sz w:val="40"/>
          <w:szCs w:val="40"/>
        </w:rPr>
        <w:t>せません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。</w:t>
      </w:r>
      <w:r w:rsidR="00541B55">
        <w:rPr>
          <w:rFonts w:ascii="游ゴシック" w:eastAsia="游ゴシック" w:hAnsi="游ゴシック" w:hint="eastAsia"/>
          <w:sz w:val="40"/>
          <w:szCs w:val="40"/>
        </w:rPr>
        <w:t>また、事業系のごみは集積所に</w:t>
      </w:r>
      <w:r w:rsidR="0095414A">
        <w:rPr>
          <w:rFonts w:ascii="游ゴシック" w:eastAsia="游ゴシック" w:hAnsi="游ゴシック" w:hint="eastAsia"/>
          <w:sz w:val="40"/>
          <w:szCs w:val="40"/>
        </w:rPr>
        <w:t>は</w:t>
      </w:r>
      <w:r w:rsidR="00541B55">
        <w:rPr>
          <w:rFonts w:ascii="游ゴシック" w:eastAsia="游ゴシック" w:hAnsi="游ゴシック" w:hint="eastAsia"/>
          <w:sz w:val="40"/>
          <w:szCs w:val="40"/>
        </w:rPr>
        <w:t>出せません。</w:t>
      </w:r>
    </w:p>
    <w:p w14:paraId="7EB6EE67" w14:textId="77777777" w:rsidR="00B76B77" w:rsidRDefault="00B76B77" w:rsidP="002F2379">
      <w:pPr>
        <w:rPr>
          <w:rFonts w:ascii="游ゴシック" w:eastAsia="游ゴシック" w:hAnsi="游ゴシック"/>
          <w:sz w:val="40"/>
          <w:szCs w:val="40"/>
        </w:rPr>
      </w:pPr>
    </w:p>
    <w:p w14:paraId="4AE4DE21" w14:textId="77777777" w:rsidR="00342E87" w:rsidRDefault="00342E87" w:rsidP="002F2379">
      <w:pPr>
        <w:rPr>
          <w:rFonts w:ascii="游ゴシック" w:eastAsia="游ゴシック" w:hAnsi="游ゴシック"/>
          <w:sz w:val="40"/>
          <w:szCs w:val="40"/>
        </w:rPr>
      </w:pPr>
      <w:r w:rsidRPr="00342E87">
        <w:rPr>
          <w:rFonts w:ascii="游ゴシック" w:eastAsia="游ゴシック" w:hAnsi="游ゴシック" w:hint="eastAsia"/>
          <w:sz w:val="40"/>
          <w:szCs w:val="40"/>
        </w:rPr>
        <w:t>●●自治会</w:t>
      </w:r>
      <w:r w:rsidR="003241FE">
        <w:rPr>
          <w:rFonts w:ascii="游ゴシック" w:eastAsia="游ゴシック" w:hAnsi="游ゴシック" w:hint="eastAsia"/>
          <w:sz w:val="40"/>
          <w:szCs w:val="40"/>
        </w:rPr>
        <w:t>が認めていない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方</w:t>
      </w:r>
      <w:r>
        <w:rPr>
          <w:rFonts w:ascii="游ゴシック" w:eastAsia="游ゴシック" w:hAnsi="游ゴシック" w:hint="eastAsia"/>
          <w:sz w:val="40"/>
          <w:szCs w:val="40"/>
        </w:rPr>
        <w:t>が出されたごみは、不法投棄として我孫子警察署へ通報します。</w:t>
      </w:r>
    </w:p>
    <w:p w14:paraId="7A8E0551" w14:textId="77777777" w:rsidR="00342E87" w:rsidRDefault="00342E87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</w:p>
    <w:p w14:paraId="0C381CDE" w14:textId="77777777" w:rsidR="00D80140" w:rsidRDefault="00D80140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</w:p>
    <w:p w14:paraId="356EEDE3" w14:textId="77777777" w:rsidR="00D374F7" w:rsidRDefault="002F2379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 w:rsidRPr="00B76B77">
        <w:rPr>
          <w:rFonts w:ascii="游ゴシック" w:eastAsia="游ゴシック" w:hAnsi="游ゴシック" w:hint="eastAsia"/>
          <w:sz w:val="44"/>
          <w:szCs w:val="44"/>
        </w:rPr>
        <w:t>●●自治会</w:t>
      </w:r>
    </w:p>
    <w:p w14:paraId="7BA8E1DF" w14:textId="77777777" w:rsidR="00B76B77" w:rsidRPr="00B76B77" w:rsidRDefault="00B76B77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>
        <w:rPr>
          <w:rFonts w:ascii="游ゴシック" w:eastAsia="游ゴシック" w:hAnsi="游ゴシック" w:hint="eastAsia"/>
          <w:sz w:val="44"/>
          <w:szCs w:val="44"/>
        </w:rPr>
        <w:t>我孫子市</w:t>
      </w:r>
      <w:r w:rsidR="00445470">
        <w:rPr>
          <w:rFonts w:ascii="游ゴシック" w:eastAsia="游ゴシック" w:hAnsi="游ゴシック" w:hint="eastAsia"/>
          <w:sz w:val="44"/>
          <w:szCs w:val="44"/>
        </w:rPr>
        <w:t>生活衛生課</w:t>
      </w:r>
    </w:p>
    <w:sectPr w:rsidR="00B76B77" w:rsidRPr="00B76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7B"/>
    <w:rsid w:val="00003953"/>
    <w:rsid w:val="00224C7B"/>
    <w:rsid w:val="002F2379"/>
    <w:rsid w:val="003241FE"/>
    <w:rsid w:val="00342E87"/>
    <w:rsid w:val="003A2B03"/>
    <w:rsid w:val="00445470"/>
    <w:rsid w:val="00541B55"/>
    <w:rsid w:val="0064500B"/>
    <w:rsid w:val="00652EE9"/>
    <w:rsid w:val="00665757"/>
    <w:rsid w:val="0095414A"/>
    <w:rsid w:val="00A6041E"/>
    <w:rsid w:val="00A96119"/>
    <w:rsid w:val="00B76B77"/>
    <w:rsid w:val="00C5327A"/>
    <w:rsid w:val="00D374F7"/>
    <w:rsid w:val="00D80140"/>
    <w:rsid w:val="00E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00FDC"/>
  <w15:chartTrackingRefBased/>
  <w15:docId w15:val="{D56A226B-89FD-4630-8B38-8C5E99C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従来バージョンMS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2022-07-21T01:30:00Z</dcterms:created>
  <dcterms:modified xsi:type="dcterms:W3CDTF">2026-01-30T01:21:00Z</dcterms:modified>
</cp:coreProperties>
</file>